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3855"/>
      </w:tblGrid>
      <w:tr w:rsidR="009B58FB" w:rsidRPr="003C0278">
        <w:tc>
          <w:tcPr>
            <w:tcW w:w="5783" w:type="dxa"/>
            <w:shd w:val="clear" w:color="auto" w:fill="auto"/>
          </w:tcPr>
          <w:p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855" w:type="dxa"/>
            <w:shd w:val="clear" w:color="auto" w:fill="auto"/>
          </w:tcPr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</w:p>
          <w:p w:rsidR="009B58FB" w:rsidRDefault="003C0278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BRENNERO</w:t>
            </w:r>
          </w:p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______________________________</w:t>
            </w:r>
          </w:p>
          <w:p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posta elettronica certificata:</w:t>
            </w:r>
          </w:p>
          <w:p w:rsidR="009B58FB" w:rsidRDefault="003C0278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hyperlink r:id="rId9" w:history="1">
              <w:r w:rsidRPr="00FC690D">
                <w:rPr>
                  <w:rStyle w:val="Hyperlink"/>
                  <w:rFonts w:ascii="Arial" w:hAnsi="Arial"/>
                  <w:b/>
                  <w:bCs/>
                  <w:sz w:val="22"/>
                  <w:szCs w:val="22"/>
                  <w:lang w:val="it-IT"/>
                </w:rPr>
                <w:t>brenner.brennero@legalmail.it</w:t>
              </w:r>
            </w:hyperlink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______________________________</w:t>
            </w:r>
          </w:p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posta elettronica certificata (d'ora in poi "</w:t>
            </w:r>
            <w:r w:rsidR="00D47096">
              <w:rPr>
                <w:rFonts w:ascii="Arial" w:hAnsi="Arial"/>
                <w:sz w:val="16"/>
                <w:szCs w:val="16"/>
                <w:lang w:val="it-IT"/>
              </w:rPr>
              <w:t>PEC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")</w:t>
            </w:r>
          </w:p>
        </w:tc>
      </w:tr>
    </w:tbl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F443E6" w:rsidRDefault="00C42477">
      <w:pPr>
        <w:jc w:val="center"/>
        <w:rPr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 per la sottoscrizione digitale e</w:t>
      </w:r>
      <w:r>
        <w:rPr>
          <w:rFonts w:ascii="Arial" w:hAnsi="Arial"/>
          <w:b/>
          <w:bCs/>
          <w:sz w:val="22"/>
          <w:szCs w:val="22"/>
          <w:highlight w:val="white"/>
          <w:lang w:val="it-IT"/>
        </w:rPr>
        <w:t>/o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 la presentazione telematica</w:t>
      </w:r>
      <w:r>
        <w:rPr>
          <w:rFonts w:ascii="Arial" w:hAnsi="Arial"/>
          <w:b/>
          <w:bCs/>
          <w:color w:val="FF0000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di pratiche urbanistiche </w:t>
      </w:r>
      <w:r w:rsidR="00D47096">
        <w:rPr>
          <w:rFonts w:ascii="Arial" w:hAnsi="Arial"/>
          <w:b/>
          <w:bCs/>
          <w:sz w:val="22"/>
          <w:szCs w:val="22"/>
          <w:lang w:val="it-IT"/>
        </w:rPr>
        <w:t xml:space="preserve">e edilizie 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e </w:t>
      </w:r>
      <w:r w:rsidRPr="00C42477">
        <w:rPr>
          <w:rFonts w:ascii="Arial" w:hAnsi="Arial"/>
          <w:b/>
          <w:bCs/>
          <w:sz w:val="22"/>
          <w:szCs w:val="22"/>
          <w:lang w:val="it-IT"/>
        </w:rPr>
        <w:t xml:space="preserve">per rendere </w:t>
      </w:r>
      <w:r>
        <w:rPr>
          <w:rFonts w:ascii="Arial" w:hAnsi="Arial"/>
          <w:b/>
          <w:bCs/>
          <w:sz w:val="22"/>
          <w:szCs w:val="22"/>
          <w:lang w:val="it-IT"/>
        </w:rPr>
        <w:t>dichiarazioni sostitutive</w:t>
      </w:r>
    </w:p>
    <w:p w:rsidR="009B58FB" w:rsidRPr="00F443E6" w:rsidRDefault="00C42477">
      <w:pPr>
        <w:jc w:val="center"/>
        <w:rPr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(ai sensi dell'art 1392 codice civile e dell'art. 47 del decreto del Presidente della Repubblica n. 445/2000)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Il/La sottoscritto/a intestatario della pratica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3C027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3C0278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/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</w:t>
      </w:r>
      <w:r w:rsidR="00754A0D">
        <w:rPr>
          <w:rFonts w:ascii="Arial" w:hAnsi="Arial"/>
          <w:sz w:val="16"/>
          <w:szCs w:val="16"/>
          <w:lang w:val="it-IT"/>
        </w:rPr>
        <w:t>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1B595B">
      <w:pPr>
        <w:jc w:val="both"/>
        <w:rPr>
          <w:rFonts w:ascii="Arial" w:hAnsi="Arial"/>
          <w:sz w:val="16"/>
          <w:szCs w:val="16"/>
          <w:lang w:val="it-IT"/>
        </w:rPr>
      </w:pPr>
      <w:r w:rsidRPr="00CF41D4">
        <w:rPr>
          <w:rFonts w:ascii="Arial" w:hAnsi="Arial"/>
          <w:sz w:val="16"/>
          <w:szCs w:val="16"/>
          <w:lang w:val="it-IT"/>
        </w:rPr>
        <w:t>c</w:t>
      </w:r>
      <w:r w:rsidR="00C42477">
        <w:rPr>
          <w:rFonts w:ascii="Arial" w:hAnsi="Arial"/>
          <w:sz w:val="16"/>
          <w:szCs w:val="16"/>
          <w:lang w:val="it-IT"/>
        </w:rPr>
        <w:t xml:space="preserve">odice fiscale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email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754A0D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318"/>
        <w:gridCol w:w="1039"/>
        <w:gridCol w:w="503"/>
        <w:gridCol w:w="4384"/>
      </w:tblGrid>
      <w:tr w:rsidR="009B58FB" w:rsidRPr="003C0278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754A0D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a nome </w:t>
            </w:r>
            <w:r w:rsidR="00C42477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proprio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Pr="00646825" w:rsidRDefault="00646825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646825">
              <w:rPr>
                <w:rFonts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8F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in qualità di rappresentate legale del seguente soggetto giuridico:</w:t>
            </w: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da compilare sol</w:t>
            </w:r>
            <w:r w:rsidR="00754A0D">
              <w:rPr>
                <w:rFonts w:ascii="Arial" w:hAnsi="Arial"/>
                <w:sz w:val="22"/>
                <w:szCs w:val="22"/>
                <w:lang w:val="it-IT"/>
              </w:rPr>
              <w:t>amente se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si agisce in qualità di rappresentante legale: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3C0278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ragione sociale o denominazione di altro soggetto giuridico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3C0278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con sede 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Prov./Stato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CAP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3C0278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in via</w:t>
            </w:r>
            <w:r w:rsidR="00646825">
              <w:rPr>
                <w:rFonts w:ascii="Arial" w:hAnsi="Arial"/>
                <w:sz w:val="16"/>
                <w:szCs w:val="16"/>
                <w:lang w:val="it-IT"/>
              </w:rPr>
              <w:t>/piazza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n.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3C0278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codice fiscale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3C0278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partita iva</w:t>
            </w:r>
          </w:p>
          <w:p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D47096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B58FB" w:rsidRPr="00F443E6" w:rsidRDefault="009B58FB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email</w:t>
            </w: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b/>
          <w:bCs/>
          <w:color w:val="FF3333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avente la disponibilità dell'immobile in quanto</w:t>
      </w:r>
    </w:p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"/>
        <w:gridCol w:w="9295"/>
      </w:tblGrid>
      <w:tr w:rsidR="009B58FB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proprietario </w:t>
            </w:r>
          </w:p>
        </w:tc>
      </w:tr>
      <w:tr w:rsidR="00A20518" w:rsidRPr="003C0278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20518" w:rsidRPr="00CF41D4" w:rsidRDefault="00A20518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0518" w:rsidRPr="00CF41D4" w:rsidRDefault="00A20518" w:rsidP="003C0278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hAnsi="Arial"/>
                <w:sz w:val="22"/>
                <w:szCs w:val="22"/>
                <w:lang w:val="it-IT"/>
              </w:rPr>
              <w:t>avente altro diritto reale di godimento e precisamente:</w:t>
            </w:r>
          </w:p>
        </w:tc>
      </w:tr>
      <w:tr w:rsidR="009B58FB" w:rsidRPr="003C0278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7363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essendo </w:t>
            </w:r>
            <w:r w:rsidR="001C31EC">
              <w:rPr>
                <w:rFonts w:ascii="Arial" w:hAnsi="Arial"/>
                <w:sz w:val="22"/>
                <w:szCs w:val="22"/>
                <w:lang w:val="it-IT"/>
              </w:rPr>
              <w:t>in possesso in qualità di comproprietario, conduttore o amministratore di condominio per ciò che concerne le parti comuni del condominio di uno specifico mandato espresso dall'assemblea condominiale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e allegando pertanto le dichiarazioni di assenso dei terzi titolari</w:t>
            </w:r>
          </w:p>
        </w:tc>
      </w:tr>
    </w:tbl>
    <w:p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CONFERISCE</w:t>
      </w:r>
    </w:p>
    <w:p w:rsidR="00C73635" w:rsidRDefault="00C73635" w:rsidP="00C73635">
      <w:pPr>
        <w:rPr>
          <w:rFonts w:ascii="Arial" w:hAnsi="Arial"/>
          <w:sz w:val="22"/>
          <w:szCs w:val="22"/>
          <w:lang w:val="it-IT"/>
        </w:rPr>
      </w:pPr>
    </w:p>
    <w:p w:rsidR="009B58FB" w:rsidRDefault="00C73635" w:rsidP="00C73635">
      <w:pPr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tecnico/</w:t>
      </w: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libero professionista/</w:t>
      </w:r>
      <w:r>
        <w:rPr>
          <w:rFonts w:ascii="Arial" w:hAnsi="Arial"/>
          <w:sz w:val="22"/>
          <w:szCs w:val="22"/>
          <w:lang w:val="it-IT"/>
        </w:rPr>
        <w:t>all’</w:t>
      </w:r>
      <w:r w:rsidR="00C42477">
        <w:rPr>
          <w:rFonts w:ascii="Arial" w:hAnsi="Arial"/>
          <w:sz w:val="22"/>
          <w:szCs w:val="22"/>
          <w:lang w:val="it-IT"/>
        </w:rPr>
        <w:t>impresa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3C027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nome </w:t>
      </w:r>
      <w:r w:rsidR="00F443E6">
        <w:rPr>
          <w:rFonts w:ascii="Arial" w:hAnsi="Arial"/>
          <w:sz w:val="16"/>
          <w:szCs w:val="16"/>
          <w:lang w:val="it-IT"/>
        </w:rPr>
        <w:t xml:space="preserve">o </w:t>
      </w:r>
      <w:r w:rsidR="00F62DCF">
        <w:rPr>
          <w:rFonts w:ascii="Arial" w:hAnsi="Arial"/>
          <w:sz w:val="16"/>
          <w:szCs w:val="16"/>
          <w:lang w:val="it-IT"/>
        </w:rPr>
        <w:t>denominazione dell’impresa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F62DC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3C0278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residente a</w:t>
      </w:r>
      <w:r w:rsidR="00F62DCF">
        <w:rPr>
          <w:rFonts w:ascii="Arial" w:hAnsi="Arial"/>
          <w:sz w:val="16"/>
          <w:szCs w:val="16"/>
          <w:lang w:val="it-IT"/>
        </w:rPr>
        <w:t xml:space="preserve"> o con sede legale in</w:t>
      </w:r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736"/>
        <w:gridCol w:w="1871"/>
      </w:tblGrid>
      <w:tr w:rsidR="009B58FB" w:rsidRPr="003C0278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62DCF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con studio / ufficio </w:t>
      </w:r>
      <w:r w:rsidR="00F62DCF">
        <w:rPr>
          <w:rFonts w:ascii="Arial" w:hAnsi="Arial"/>
          <w:sz w:val="16"/>
          <w:szCs w:val="16"/>
          <w:lang w:val="it-IT"/>
        </w:rPr>
        <w:t xml:space="preserve">/ filiale </w:t>
      </w:r>
      <w:r>
        <w:rPr>
          <w:rFonts w:ascii="Arial" w:hAnsi="Arial"/>
          <w:sz w:val="16"/>
          <w:szCs w:val="16"/>
          <w:lang w:val="it-IT"/>
        </w:rPr>
        <w:t>in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2D595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3C0278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via/piazza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partita iva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 xml:space="preserve">telefono 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:rsidR="009B58FB" w:rsidRDefault="009B58FB">
      <w:pPr>
        <w:jc w:val="center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lang w:val="it-IT"/>
        </w:rPr>
      </w:pPr>
      <w:r>
        <w:rPr>
          <w:rFonts w:ascii="Arial" w:eastAsia="Arial" w:hAnsi="Arial" w:cs="Arial"/>
          <w:sz w:val="36"/>
          <w:szCs w:val="36"/>
          <w:lang w:val="it-IT"/>
        </w:rPr>
        <w:t>□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alla </w:t>
      </w:r>
      <w:r w:rsidR="002D595F" w:rsidRPr="002D595F">
        <w:rPr>
          <w:rFonts w:ascii="Arial" w:eastAsia="Arial" w:hAnsi="Arial" w:cs="Arial"/>
          <w:b/>
          <w:sz w:val="22"/>
          <w:szCs w:val="22"/>
          <w:lang w:val="it-IT"/>
        </w:rPr>
        <w:t>SOLA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sottoscrizione con firma digitale</w:t>
      </w:r>
    </w:p>
    <w:p w:rsidR="009B58FB" w:rsidRPr="00C42477" w:rsidRDefault="00C42477">
      <w:pPr>
        <w:ind w:left="720"/>
        <w:jc w:val="both"/>
        <w:rPr>
          <w:lang w:val="it-IT"/>
        </w:rPr>
      </w:pPr>
      <w:r w:rsidRPr="00C42477">
        <w:rPr>
          <w:rFonts w:ascii="Arial" w:eastAsia="Arial" w:hAnsi="Arial" w:cs="Arial"/>
          <w:sz w:val="36"/>
          <w:szCs w:val="36"/>
          <w:lang w:val="it-IT"/>
        </w:rPr>
        <w:t>□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alla </w:t>
      </w:r>
      <w:r w:rsidR="002D595F" w:rsidRPr="002D595F">
        <w:rPr>
          <w:rFonts w:ascii="Arial" w:eastAsia="Arial" w:hAnsi="Arial" w:cs="Arial"/>
          <w:b/>
          <w:sz w:val="22"/>
          <w:szCs w:val="22"/>
          <w:lang w:val="it-IT"/>
        </w:rPr>
        <w:t>SOLA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trasmissione 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>della pratica tramite l’indirizzo di posta elettronica certificata qui di seguito indicato: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D595F" w:rsidRPr="003C0278" w:rsidTr="002D595F">
        <w:tc>
          <w:tcPr>
            <w:tcW w:w="8924" w:type="dxa"/>
          </w:tcPr>
          <w:p w:rsidR="002D595F" w:rsidRDefault="00C42477">
            <w:pPr>
              <w:jc w:val="both"/>
              <w:rPr>
                <w:lang w:val="it-IT"/>
              </w:rPr>
            </w:pPr>
            <w:r w:rsidRPr="00C42477">
              <w:rPr>
                <w:rStyle w:val="Starkbetont"/>
                <w:rFonts w:ascii="Arial" w:eastAsia="Arial" w:hAnsi="Arial" w:cs="Arial"/>
                <w:b w:val="0"/>
                <w:bCs w:val="0"/>
                <w:sz w:val="22"/>
                <w:szCs w:val="22"/>
                <w:lang w:val="it-IT"/>
              </w:rPr>
              <w:tab/>
            </w:r>
          </w:p>
          <w:p w:rsidR="002D595F" w:rsidRDefault="002D595F">
            <w:pPr>
              <w:jc w:val="both"/>
              <w:rPr>
                <w:lang w:val="it-IT"/>
              </w:rPr>
            </w:pPr>
          </w:p>
        </w:tc>
      </w:tr>
    </w:tbl>
    <w:p w:rsidR="002D595F" w:rsidRPr="00C42477" w:rsidRDefault="00C42477" w:rsidP="00B33B83">
      <w:pPr>
        <w:ind w:left="720"/>
        <w:jc w:val="both"/>
        <w:rPr>
          <w:lang w:val="it-IT"/>
        </w:rPr>
      </w:pPr>
      <w:r w:rsidRPr="00C42477">
        <w:rPr>
          <w:rFonts w:ascii="Arial" w:eastAsia="Arial" w:hAnsi="Arial" w:cs="Arial"/>
          <w:sz w:val="36"/>
          <w:szCs w:val="36"/>
          <w:lang w:val="it-IT"/>
        </w:rPr>
        <w:t>□</w:t>
      </w:r>
      <w:r w:rsidRPr="00C42477">
        <w:rPr>
          <w:rFonts w:ascii="Arial" w:eastAsia="Arial" w:hAnsi="Arial" w:cs="Arial"/>
          <w:sz w:val="22"/>
          <w:szCs w:val="22"/>
          <w:lang w:val="it-IT"/>
        </w:rPr>
        <w:t xml:space="preserve"> alla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 xml:space="preserve"> sottoscrizione con firma digitale </w:t>
      </w:r>
      <w:r w:rsidR="002D595F" w:rsidRPr="002D595F">
        <w:rPr>
          <w:rStyle w:val="Starkbetont"/>
          <w:rFonts w:ascii="Arial" w:eastAsia="Arial" w:hAnsi="Arial" w:cs="Arial"/>
          <w:bCs w:val="0"/>
          <w:sz w:val="22"/>
          <w:szCs w:val="22"/>
          <w:lang w:val="it-IT"/>
        </w:rPr>
        <w:t>E</w:t>
      </w:r>
      <w:r w:rsidRPr="00C42477">
        <w:rPr>
          <w:rStyle w:val="Starkbetont"/>
          <w:rFonts w:ascii="Arial" w:eastAsia="Arial" w:hAnsi="Arial" w:cs="Arial"/>
          <w:b w:val="0"/>
          <w:bCs w:val="0"/>
          <w:sz w:val="22"/>
          <w:szCs w:val="22"/>
          <w:lang w:val="it-IT"/>
        </w:rPr>
        <w:t xml:space="preserve"> alla trasmissione della pratica tramite l’indirizzo di posta elettronica certificata qui di seguito indicato: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2D595F" w:rsidRPr="003C0278" w:rsidTr="003C0278">
        <w:tc>
          <w:tcPr>
            <w:tcW w:w="8924" w:type="dxa"/>
          </w:tcPr>
          <w:p w:rsidR="002D595F" w:rsidRDefault="002D595F" w:rsidP="003C0278">
            <w:pPr>
              <w:jc w:val="both"/>
              <w:rPr>
                <w:lang w:val="it-IT"/>
              </w:rPr>
            </w:pPr>
          </w:p>
          <w:p w:rsidR="002D595F" w:rsidRDefault="002D595F" w:rsidP="003C0278">
            <w:pPr>
              <w:jc w:val="both"/>
              <w:rPr>
                <w:lang w:val="it-IT"/>
              </w:rPr>
            </w:pPr>
          </w:p>
        </w:tc>
      </w:tr>
    </w:tbl>
    <w:p w:rsidR="002D595F" w:rsidRDefault="002D595F">
      <w:pPr>
        <w:ind w:left="720"/>
        <w:jc w:val="both"/>
        <w:rPr>
          <w:rStyle w:val="Starkbetont"/>
          <w:rFonts w:ascii="Arial" w:eastAsia="Arial" w:hAnsi="Arial" w:cs="Arial"/>
          <w:b w:val="0"/>
          <w:bCs w:val="0"/>
          <w:color w:val="0000FF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16"/>
          <w:szCs w:val="16"/>
          <w:lang w:val="it-IT"/>
        </w:rPr>
      </w:pPr>
    </w:p>
    <w:p w:rsidR="009B58FB" w:rsidRDefault="00C42477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degli elaborati tecnico-grafici e della documentazione amministrativa necessaria per l'espletamento e l'integrazione eventualmente necessaria </w:t>
      </w:r>
      <w:r w:rsidR="00F62DCF">
        <w:rPr>
          <w:rFonts w:ascii="Arial" w:hAnsi="Arial" w:cs="Arial"/>
          <w:sz w:val="22"/>
          <w:szCs w:val="22"/>
          <w:lang w:val="it-IT"/>
        </w:rPr>
        <w:t>del</w:t>
      </w:r>
      <w:r>
        <w:rPr>
          <w:rFonts w:ascii="Arial" w:hAnsi="Arial" w:cs="Arial"/>
          <w:sz w:val="22"/>
          <w:szCs w:val="22"/>
          <w:lang w:val="it-IT"/>
        </w:rPr>
        <w:t>la pratica riguardante:</w:t>
      </w:r>
    </w:p>
    <w:p w:rsidR="009B58FB" w:rsidRDefault="009B58FB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"/>
        <w:gridCol w:w="3746"/>
        <w:gridCol w:w="394"/>
        <w:gridCol w:w="4346"/>
      </w:tblGrid>
      <w:tr w:rsidR="009B58FB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la concessione edilizia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antincendio</w:t>
            </w:r>
          </w:p>
        </w:tc>
      </w:tr>
      <w:tr w:rsidR="009B58FB" w:rsidRPr="003C027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l'autorizzazione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termico</w:t>
            </w:r>
          </w:p>
        </w:tc>
      </w:tr>
      <w:tr w:rsidR="009B58FB" w:rsidRPr="003C027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intervent</w:t>
            </w:r>
            <w:r w:rsidR="00F62DCF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non sostanzial</w:t>
            </w:r>
            <w:r w:rsidR="00F62DCF"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fotovoltaico</w:t>
            </w:r>
          </w:p>
        </w:tc>
      </w:tr>
      <w:tr w:rsidR="009B58FB" w:rsidRPr="003C027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lastRenderedPageBreak/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l'asseverazione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solare</w:t>
            </w:r>
          </w:p>
        </w:tc>
      </w:tr>
      <w:tr w:rsidR="0053597D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la direzione dei lavori e l’inizio attività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il progetto specifico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(precisare)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</w:p>
        </w:tc>
      </w:tr>
      <w:tr w:rsidR="0053597D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permesso d'uso</w:t>
            </w:r>
          </w:p>
        </w:tc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3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597D" w:rsidRDefault="0053597D">
            <w:pPr>
              <w:pStyle w:val="Listenabsatz"/>
              <w:ind w:left="0"/>
              <w:jc w:val="both"/>
              <w:rPr>
                <w:rFonts w:cs="Arial"/>
                <w:lang w:val="it-IT"/>
              </w:rPr>
            </w:pPr>
          </w:p>
        </w:tc>
      </w:tr>
      <w:tr w:rsidR="009B58FB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il progetto specifico - impianto elettrico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C42477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il collaudo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(precisare)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</w:tc>
      </w:tr>
      <w:tr w:rsidR="004833D5" w:rsidRPr="003C0278" w:rsidTr="00F62DCF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urbanistico comunale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paesaggistico comunale</w:t>
            </w:r>
          </w:p>
        </w:tc>
      </w:tr>
      <w:tr w:rsidR="004833D5" w:rsidRPr="003C0278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l’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approvazione del piano di attuazione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di attuazione</w:t>
            </w:r>
          </w:p>
        </w:tc>
      </w:tr>
      <w:tr w:rsidR="004833D5" w:rsidRPr="003C0278" w:rsidTr="00564320"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l’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approvazione del piano di recupero</w:t>
            </w:r>
          </w:p>
        </w:tc>
        <w:tc>
          <w:tcPr>
            <w:tcW w:w="39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r w:rsidRPr="00CF41D4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3539E8" w:rsidP="004833D5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 xml:space="preserve">la </w:t>
            </w:r>
            <w:r w:rsidR="004833D5"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modifica del piano di recupero</w:t>
            </w:r>
          </w:p>
        </w:tc>
      </w:tr>
      <w:tr w:rsidR="004833D5" w:rsidRPr="00564320" w:rsidTr="003C0278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Default="004833D5" w:rsidP="004833D5">
            <w:r w:rsidRPr="003308E5"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833D5" w:rsidRPr="00CF41D4" w:rsidRDefault="004833D5" w:rsidP="004833D5">
            <w:pPr>
              <w:pStyle w:val="Listenabsatz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</w:pPr>
            <w:r w:rsidRPr="00CF41D4">
              <w:rPr>
                <w:rFonts w:ascii="Arial" w:eastAsia="Times New Roman" w:hAnsi="Arial" w:cs="Arial"/>
                <w:sz w:val="22"/>
                <w:szCs w:val="22"/>
                <w:lang w:val="it-IT" w:eastAsia="de-DE" w:bidi="ar-SA"/>
              </w:rPr>
              <w:t>altro:</w:t>
            </w:r>
          </w:p>
        </w:tc>
      </w:tr>
    </w:tbl>
    <w:p w:rsidR="009B58FB" w:rsidRDefault="009B58FB">
      <w:pPr>
        <w:ind w:left="720"/>
        <w:rPr>
          <w:rFonts w:ascii="Arial" w:hAnsi="Arial" w:cs="Arial"/>
          <w:lang w:val="it-IT"/>
        </w:rPr>
      </w:pPr>
    </w:p>
    <w:p w:rsidR="009B58FB" w:rsidRPr="00F443E6" w:rsidRDefault="00C42477">
      <w:pPr>
        <w:ind w:left="720"/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inerente all'attività/all'immobile sita in via/piazza con numero civico</w:t>
      </w:r>
      <w:r>
        <w:rPr>
          <w:rStyle w:val="Funotenanker"/>
          <w:rFonts w:ascii="Arial" w:hAnsi="Arial" w:cs="Arial"/>
          <w:sz w:val="22"/>
          <w:szCs w:val="22"/>
        </w:rPr>
        <w:footnoteReference w:id="1"/>
      </w:r>
    </w:p>
    <w:p w:rsidR="009B58FB" w:rsidRDefault="009B58FB">
      <w:pPr>
        <w:pStyle w:val="Listenabsatz"/>
        <w:ind w:left="1440"/>
        <w:rPr>
          <w:rFonts w:ascii="Arial" w:hAnsi="Arial" w:cs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3C0278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  <w:p w:rsidR="009B58FB" w:rsidRDefault="009B58FB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  <w:lang w:val="it-IT"/>
              </w:rPr>
            </w:pPr>
          </w:p>
        </w:tc>
      </w:tr>
    </w:tbl>
    <w:p w:rsidR="009B58FB" w:rsidRDefault="009B58FB">
      <w:pPr>
        <w:pStyle w:val="Listenabsatz"/>
        <w:jc w:val="both"/>
        <w:rPr>
          <w:rFonts w:ascii="Arial" w:hAnsi="Arial" w:cs="Arial"/>
          <w:sz w:val="22"/>
          <w:szCs w:val="22"/>
          <w:lang w:val="it-IT"/>
        </w:rPr>
      </w:pPr>
    </w:p>
    <w:p w:rsidR="009B58FB" w:rsidRDefault="00C42477">
      <w:pPr>
        <w:pStyle w:val="Listenabsatz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 che riguarda le seguenti particelle:</w:t>
      </w:r>
    </w:p>
    <w:p w:rsidR="009B58FB" w:rsidRDefault="009B58FB">
      <w:pPr>
        <w:pStyle w:val="Listenabsatz"/>
        <w:ind w:left="1440"/>
        <w:rPr>
          <w:rFonts w:ascii="Arial" w:hAnsi="Arial" w:cs="Arial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4"/>
        <w:gridCol w:w="2606"/>
        <w:gridCol w:w="1526"/>
        <w:gridCol w:w="3214"/>
      </w:tblGrid>
      <w:tr w:rsidR="009B58FB" w:rsidTr="006E49B6">
        <w:tc>
          <w:tcPr>
            <w:tcW w:w="1534" w:type="dxa"/>
            <w:shd w:val="clear" w:color="auto" w:fill="auto"/>
            <w:tcMar>
              <w:left w:w="54" w:type="dxa"/>
            </w:tcMar>
          </w:tcPr>
          <w:p w:rsidR="009B58FB" w:rsidRDefault="00C4247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particelle fondiarie:</w:t>
            </w: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C4247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particelle edificiali:</w:t>
            </w: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B58FB" w:rsidTr="006E49B6">
        <w:tc>
          <w:tcPr>
            <w:tcW w:w="1534" w:type="dxa"/>
            <w:shd w:val="clear" w:color="auto" w:fill="auto"/>
          </w:tcPr>
          <w:p w:rsidR="009B58FB" w:rsidRDefault="009B58F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3214" w:type="dxa"/>
            <w:shd w:val="clear" w:color="auto" w:fill="auto"/>
            <w:tcMar>
              <w:left w:w="54" w:type="dxa"/>
            </w:tcMar>
          </w:tcPr>
          <w:p w:rsidR="009B58FB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14513F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b</w:t>
      </w:r>
      <w:r w:rsidR="00C42477">
        <w:rPr>
          <w:rFonts w:ascii="Arial" w:hAnsi="Arial"/>
          <w:sz w:val="22"/>
          <w:szCs w:val="22"/>
          <w:lang w:val="it-IT"/>
        </w:rPr>
        <w:t>reve descrizione dell'attività che si intende svolgere:</w:t>
      </w:r>
    </w:p>
    <w:p w:rsidR="009B58FB" w:rsidRPr="00F443E6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9B58FB" w:rsidRPr="003C0278"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  <w:p w:rsidR="009B58FB" w:rsidRPr="00F443E6" w:rsidRDefault="009B58FB">
            <w:pPr>
              <w:rPr>
                <w:rFonts w:ascii="Arial" w:hAnsi="Arial"/>
                <w:sz w:val="32"/>
                <w:szCs w:val="32"/>
                <w:lang w:val="it-IT"/>
              </w:rPr>
            </w:pPr>
          </w:p>
        </w:tc>
      </w:tr>
    </w:tbl>
    <w:p w:rsidR="009B58FB" w:rsidRPr="00F443E6" w:rsidRDefault="009B58FB">
      <w:pPr>
        <w:ind w:left="720"/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Default="00C42477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NONCHÈ</w:t>
      </w:r>
      <w:r>
        <w:rPr>
          <w:rFonts w:ascii="Arial" w:hAnsi="Arial"/>
          <w:b/>
          <w:bCs/>
          <w:color w:val="0000FF"/>
          <w:sz w:val="22"/>
          <w:szCs w:val="22"/>
          <w:lang w:val="it-IT"/>
        </w:rPr>
        <w:t xml:space="preserve"> </w:t>
      </w:r>
      <w:r w:rsidRPr="00C42477"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:rsidR="009B58FB" w:rsidRDefault="009B58FB">
      <w:pPr>
        <w:ind w:left="720"/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F443E6" w:rsidRDefault="00C42477">
      <w:pPr>
        <w:numPr>
          <w:ilvl w:val="0"/>
          <w:numId w:val="3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alla conservazione in originale </w:t>
      </w:r>
      <w:r w:rsidR="006E49B6">
        <w:rPr>
          <w:rFonts w:ascii="Arial" w:hAnsi="Arial"/>
          <w:sz w:val="22"/>
          <w:szCs w:val="22"/>
          <w:lang w:val="it-IT"/>
        </w:rPr>
        <w:t>informatico</w:t>
      </w:r>
      <w:r>
        <w:rPr>
          <w:rFonts w:ascii="Arial" w:hAnsi="Arial"/>
          <w:sz w:val="22"/>
          <w:szCs w:val="22"/>
          <w:lang w:val="it-IT"/>
        </w:rPr>
        <w:t xml:space="preserve"> presso il proprio studio di tutti i documenti e elaborati tecno-grafici necessari per l'espletamento della pratica </w:t>
      </w:r>
      <w:r w:rsidR="006E49B6">
        <w:rPr>
          <w:rFonts w:ascii="Arial" w:hAnsi="Arial"/>
          <w:sz w:val="22"/>
          <w:szCs w:val="22"/>
          <w:lang w:val="it-IT"/>
        </w:rPr>
        <w:t xml:space="preserve">urbanistica o edilizia </w:t>
      </w:r>
      <w:r>
        <w:rPr>
          <w:rFonts w:ascii="Arial" w:hAnsi="Arial"/>
          <w:sz w:val="22"/>
          <w:szCs w:val="22"/>
          <w:lang w:val="it-IT"/>
        </w:rPr>
        <w:t>sopra indicata, al fine di essere esibiti su richiesta.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E DICHIARA</w:t>
      </w:r>
    </w:p>
    <w:p w:rsidR="009B58FB" w:rsidRDefault="009B58FB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:rsidR="009B58FB" w:rsidRPr="00C42477" w:rsidRDefault="00C42477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di aver preso visione e di aver approvato il contenuto dei documenti e degli elaborati tecno-grafici </w:t>
      </w:r>
      <w:r w:rsidRPr="00C42477">
        <w:rPr>
          <w:rFonts w:ascii="Arial" w:hAnsi="Arial"/>
          <w:sz w:val="22"/>
          <w:szCs w:val="22"/>
          <w:lang w:val="it-IT"/>
        </w:rPr>
        <w:t xml:space="preserve">da sottoscrivere con firma digitale dal procuratore </w:t>
      </w:r>
      <w:r w:rsidR="009500FC">
        <w:rPr>
          <w:rFonts w:ascii="Arial" w:hAnsi="Arial"/>
          <w:sz w:val="22"/>
          <w:szCs w:val="22"/>
          <w:lang w:val="it-IT"/>
        </w:rPr>
        <w:t xml:space="preserve">speciale </w:t>
      </w:r>
      <w:r w:rsidRPr="00C42477">
        <w:rPr>
          <w:rFonts w:ascii="Arial" w:hAnsi="Arial"/>
          <w:sz w:val="22"/>
          <w:szCs w:val="22"/>
          <w:lang w:val="it-IT"/>
        </w:rPr>
        <w:t>e/o da trasmettere dallo stesso in forma telematica;</w:t>
      </w:r>
    </w:p>
    <w:p w:rsidR="009B58FB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p w:rsidR="003539E8" w:rsidRPr="003539E8" w:rsidRDefault="00C42477">
      <w:pPr>
        <w:numPr>
          <w:ilvl w:val="0"/>
          <w:numId w:val="4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lastRenderedPageBreak/>
        <w:t xml:space="preserve">di eleggere domicilio elettronico speciale presso l'indirizzo </w:t>
      </w:r>
      <w:r w:rsidR="003539E8" w:rsidRPr="00CF41D4">
        <w:rPr>
          <w:rFonts w:ascii="Arial" w:hAnsi="Arial"/>
          <w:sz w:val="22"/>
          <w:szCs w:val="22"/>
          <w:lang w:val="it-IT"/>
        </w:rPr>
        <w:t>PEC</w:t>
      </w:r>
    </w:p>
    <w:p w:rsidR="009B58FB" w:rsidRPr="00F443E6" w:rsidRDefault="009B58FB" w:rsidP="003539E8">
      <w:pPr>
        <w:ind w:left="360"/>
        <w:jc w:val="both"/>
        <w:rPr>
          <w:lang w:val="it-IT"/>
        </w:rPr>
      </w:pPr>
    </w:p>
    <w:tbl>
      <w:tblPr>
        <w:tblW w:w="8961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3460"/>
        <w:gridCol w:w="1039"/>
        <w:gridCol w:w="377"/>
        <w:gridCol w:w="3709"/>
      </w:tblGrid>
      <w:tr w:rsidR="0006485C" w:rsidRPr="0006485C" w:rsidTr="0006485C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del procuratore speciale sopra indicato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06485C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485C" w:rsidRPr="0006485C" w:rsidRDefault="0006485C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della Persona intestataria della pratica</w:t>
            </w:r>
          </w:p>
          <w:p w:rsidR="0006485C" w:rsidRDefault="0006485C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</w:p>
        </w:tc>
      </w:tr>
      <w:tr w:rsidR="0006485C" w:rsidRPr="003C0278" w:rsidTr="0006485C">
        <w:tc>
          <w:tcPr>
            <w:tcW w:w="394" w:type="dxa"/>
            <w:shd w:val="clear" w:color="auto" w:fill="auto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746" w:type="dxa"/>
            <w:shd w:val="clear" w:color="auto" w:fill="auto"/>
          </w:tcPr>
          <w:p w:rsidR="0006485C" w:rsidRPr="0006485C" w:rsidRDefault="0006485C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94" w:type="dxa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94" w:type="dxa"/>
            <w:shd w:val="clear" w:color="auto" w:fill="auto"/>
          </w:tcPr>
          <w:p w:rsidR="0006485C" w:rsidRPr="0006485C" w:rsidRDefault="0006485C">
            <w:pPr>
              <w:pStyle w:val="TabellenInhalt"/>
              <w:jc w:val="center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4033" w:type="dxa"/>
            <w:tcBorders>
              <w:right w:val="single" w:sz="2" w:space="0" w:color="000000"/>
            </w:tcBorders>
            <w:shd w:val="clear" w:color="auto" w:fill="auto"/>
          </w:tcPr>
          <w:p w:rsidR="0006485C" w:rsidRDefault="0006485C">
            <w:pPr>
              <w:pStyle w:val="Listenabsatz"/>
              <w:ind w:left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(indicare l'indirizzo PEC del procuratore speciale o dell'intestatario pratica)</w:t>
            </w:r>
          </w:p>
        </w:tc>
      </w:tr>
    </w:tbl>
    <w:p w:rsidR="0006485C" w:rsidRDefault="0006485C">
      <w:pPr>
        <w:ind w:left="720"/>
        <w:jc w:val="both"/>
        <w:rPr>
          <w:rStyle w:val="Starkbetont"/>
          <w:rFonts w:ascii="Arial;sans-serif" w:hAnsi="Arial;sans-serif" w:hint="eastAsia"/>
          <w:b w:val="0"/>
          <w:sz w:val="22"/>
          <w:szCs w:val="22"/>
          <w:lang w:val="it-IT"/>
        </w:rPr>
      </w:pPr>
    </w:p>
    <w:p w:rsidR="009B58FB" w:rsidRPr="00C42477" w:rsidRDefault="00C42477">
      <w:pPr>
        <w:ind w:left="720"/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per le eventuali comunicazioni, provvedimenti, atti e richieste relativi alla sopra specificata pratica urbanistica </w:t>
      </w:r>
      <w:r w:rsidR="0006485C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o edilizia </w:t>
      </w:r>
      <w:r w:rsidRPr="00C42477">
        <w:rPr>
          <w:rFonts w:ascii="Arial" w:hAnsi="Arial"/>
          <w:sz w:val="22"/>
          <w:szCs w:val="22"/>
          <w:lang w:val="it-IT"/>
        </w:rPr>
        <w:t>e di essere consapevole che questi saranno trasmessi all'indirizzo PEC scelto e sopra indicato;</w:t>
      </w:r>
    </w:p>
    <w:p w:rsidR="009B58FB" w:rsidRDefault="009B58FB">
      <w:pPr>
        <w:ind w:left="720"/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comunicare tempestivamente l'eventuale revoca della procura tramite PEC, email, servizio postale, allegando una copia per immagine di un proprio documento di identità oppure personalmente presso lo sportello del comune.</w:t>
      </w:r>
    </w:p>
    <w:p w:rsidR="007F2DD7" w:rsidRPr="00537617" w:rsidRDefault="007F2DD7" w:rsidP="007F2DD7">
      <w:pPr>
        <w:pStyle w:val="StandardWeb"/>
        <w:spacing w:after="0"/>
        <w:ind w:left="720"/>
        <w:rPr>
          <w:i/>
          <w:sz w:val="18"/>
          <w:szCs w:val="18"/>
          <w:lang w:val="it-IT"/>
        </w:rPr>
      </w:pPr>
      <w:r w:rsidRPr="00537617">
        <w:rPr>
          <w:rFonts w:ascii="Arial" w:hAnsi="Arial" w:cs="Arial"/>
          <w:i/>
          <w:sz w:val="18"/>
          <w:szCs w:val="18"/>
          <w:lang w:val="it-IT"/>
        </w:rPr>
        <w:t xml:space="preserve">di aver preso conoscenza ai sensi e per gli effetti degli artt. 12, 13 e 14 del Regolamento UE 679/2016 dell’informativa relativa alla protezione dei dati personali, che è reperibile sul sito internet di questo Comune </w:t>
      </w:r>
      <w:r w:rsidR="006E2114" w:rsidRPr="00537617">
        <w:rPr>
          <w:rFonts w:ascii="Arial" w:hAnsi="Arial" w:cs="Arial"/>
          <w:i/>
          <w:sz w:val="18"/>
          <w:szCs w:val="18"/>
          <w:lang w:val="it-IT"/>
        </w:rPr>
        <w:t>al seguente link</w:t>
      </w:r>
      <w:r w:rsidR="00537617" w:rsidRPr="00537617">
        <w:rPr>
          <w:rFonts w:ascii="Arial" w:hAnsi="Arial" w:cs="Arial"/>
          <w:i/>
          <w:sz w:val="18"/>
          <w:szCs w:val="18"/>
          <w:lang w:val="it-IT"/>
        </w:rPr>
        <w:t xml:space="preserve"> </w:t>
      </w:r>
      <w:hyperlink r:id="rId10" w:history="1">
        <w:r w:rsidR="00537617" w:rsidRPr="00537617">
          <w:rPr>
            <w:rStyle w:val="Hyperlink"/>
            <w:rFonts w:ascii="Arial" w:hAnsi="Arial" w:cs="Arial"/>
            <w:i/>
            <w:sz w:val="18"/>
            <w:szCs w:val="18"/>
            <w:lang w:val="it-IT"/>
          </w:rPr>
          <w:t>https://www.comunebrennero.eu/system/web/datenschutz.aspx?menuonr=223933859</w:t>
        </w:r>
      </w:hyperlink>
      <w:r w:rsidR="00537617" w:rsidRPr="00537617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6E2114" w:rsidRPr="00537617">
        <w:rPr>
          <w:rFonts w:ascii="Arial" w:hAnsi="Arial" w:cs="Arial"/>
          <w:i/>
          <w:sz w:val="18"/>
          <w:szCs w:val="18"/>
          <w:lang w:val="it-IT"/>
        </w:rPr>
        <w:t>.o è cons</w:t>
      </w:r>
      <w:r w:rsidRPr="00537617">
        <w:rPr>
          <w:rFonts w:ascii="Arial" w:hAnsi="Arial" w:cs="Arial"/>
          <w:i/>
          <w:sz w:val="18"/>
          <w:szCs w:val="18"/>
          <w:lang w:val="it-IT"/>
        </w:rPr>
        <w:t>ul</w:t>
      </w:r>
      <w:r w:rsidR="006E2114" w:rsidRPr="00537617">
        <w:rPr>
          <w:rFonts w:ascii="Arial" w:hAnsi="Arial" w:cs="Arial"/>
          <w:i/>
          <w:sz w:val="18"/>
          <w:szCs w:val="18"/>
          <w:lang w:val="it-IT"/>
        </w:rPr>
        <w:t>tabile nei locali del municipio</w:t>
      </w:r>
      <w:r w:rsidRPr="00537617">
        <w:rPr>
          <w:rFonts w:ascii="Arial" w:hAnsi="Arial" w:cs="Arial"/>
          <w:i/>
          <w:sz w:val="18"/>
          <w:szCs w:val="18"/>
          <w:lang w:val="it-IT"/>
        </w:rPr>
        <w:t>.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7F2DD7" w:rsidRDefault="007F2DD7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9411D1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 xml:space="preserve">firma autografa </w:t>
      </w:r>
      <w:r w:rsidRPr="009411D1">
        <w:rPr>
          <w:rFonts w:ascii="Arial" w:hAnsi="Arial"/>
          <w:bCs/>
          <w:sz w:val="22"/>
          <w:szCs w:val="22"/>
          <w:lang w:val="it-IT"/>
        </w:rPr>
        <w:t>del sottoscritto intestatario della pratica</w:t>
      </w:r>
      <w:r w:rsidRPr="009411D1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p w:rsidR="009B58FB" w:rsidRPr="009411D1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  <w:t>___________________________________</w:t>
      </w:r>
      <w:r>
        <w:rPr>
          <w:rFonts w:ascii="Arial" w:hAnsi="Arial"/>
          <w:sz w:val="22"/>
          <w:szCs w:val="22"/>
          <w:lang w:val="it-IT"/>
        </w:rPr>
        <w:t>____________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 xml:space="preserve">Dichiarazioni del procuratore </w:t>
      </w:r>
      <w:r w:rsidR="001425A3">
        <w:rPr>
          <w:rFonts w:ascii="Arial" w:hAnsi="Arial"/>
          <w:b/>
          <w:bCs/>
          <w:sz w:val="22"/>
          <w:szCs w:val="22"/>
          <w:lang w:val="it-IT"/>
        </w:rPr>
        <w:t>speciale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C42477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Il procuratore </w:t>
      </w:r>
      <w:r w:rsidR="001425A3">
        <w:rPr>
          <w:rFonts w:ascii="Arial" w:hAnsi="Arial"/>
          <w:sz w:val="22"/>
          <w:szCs w:val="22"/>
          <w:lang w:val="it-IT"/>
        </w:rPr>
        <w:t xml:space="preserve">speciale </w:t>
      </w:r>
      <w:r>
        <w:rPr>
          <w:rFonts w:ascii="Arial" w:hAnsi="Arial"/>
          <w:sz w:val="22"/>
          <w:szCs w:val="22"/>
          <w:lang w:val="it-IT"/>
        </w:rPr>
        <w:t>il quale sottoscrive con firma digitale il presente documento, consapevole delle responsabilità penali di cui all’art. 76 del decreto del Presidente della Repubblica n. 445/2000 per le ipotesi di falsità in atti e dichiarazioni mendaci, dichiara: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di agire </w:t>
      </w:r>
      <w:r w:rsidRPr="00C42477">
        <w:rPr>
          <w:rFonts w:ascii="Arial" w:hAnsi="Arial"/>
          <w:sz w:val="22"/>
          <w:szCs w:val="22"/>
          <w:lang w:val="it-IT"/>
        </w:rPr>
        <w:t>ai sensi dell’art. 46, comma 1, lett. u) e dell'art. 47 comma 3 del decreto del Presidente della Repubblica n. 445/2000 in qualità di procuratore speciale in rappresentanza del soggetto che ha apposto sopra la propria firma autografa su questo documento;</w:t>
      </w:r>
    </w:p>
    <w:p w:rsidR="009B58FB" w:rsidRPr="00C42477" w:rsidRDefault="00C42477">
      <w:pPr>
        <w:numPr>
          <w:ilvl w:val="0"/>
          <w:numId w:val="5"/>
        </w:numPr>
        <w:jc w:val="both"/>
        <w:rPr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 xml:space="preserve">di trasmettere documenti e elaborati tecno-grafici per l’espletamento degli adempimenti di cui alla pratica urbanistica sopra specificata in tutto corrispondenti a quanto stabilito 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con il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 xml:space="preserve"> 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soggett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 xml:space="preserve"> obbligat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/legittimat</w:t>
      </w:r>
      <w:r w:rsidR="00CF41D4">
        <w:rPr>
          <w:rStyle w:val="Starkbetont"/>
          <w:rFonts w:ascii="Arial;sans-serif" w:hAnsi="Arial;sans-serif"/>
          <w:b w:val="0"/>
          <w:sz w:val="22"/>
          <w:lang w:val="it-IT"/>
        </w:rPr>
        <w:t>o</w:t>
      </w: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>;</w:t>
      </w: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Fonts w:ascii="Arial" w:hAnsi="Arial"/>
          <w:sz w:val="22"/>
          <w:szCs w:val="22"/>
          <w:lang w:val="it-IT"/>
        </w:rPr>
        <w:t xml:space="preserve">di conservare in originale </w:t>
      </w:r>
      <w:r w:rsidR="006E49B6">
        <w:rPr>
          <w:rFonts w:ascii="Arial" w:hAnsi="Arial"/>
          <w:sz w:val="22"/>
          <w:szCs w:val="22"/>
          <w:lang w:val="it-IT"/>
        </w:rPr>
        <w:t xml:space="preserve">informatico </w:t>
      </w:r>
      <w:r w:rsidRPr="00C42477">
        <w:rPr>
          <w:rFonts w:ascii="Arial" w:hAnsi="Arial"/>
          <w:sz w:val="22"/>
          <w:szCs w:val="22"/>
          <w:lang w:val="it-IT"/>
        </w:rPr>
        <w:t>presso il proprio studio tutti i documenti e elaborati tecno-grafici trasmessi per l'espletamento della pratica urbanistica sopra indicata, al fine di essere esibiti su richiesta</w:t>
      </w:r>
      <w:r w:rsidR="0014513F" w:rsidRPr="00CF41D4">
        <w:rPr>
          <w:rFonts w:ascii="Arial" w:hAnsi="Arial"/>
          <w:sz w:val="22"/>
          <w:szCs w:val="22"/>
          <w:lang w:val="it-IT"/>
        </w:rPr>
        <w:t>;</w:t>
      </w:r>
    </w:p>
    <w:p w:rsidR="009B58FB" w:rsidRPr="00C42477" w:rsidRDefault="00C424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di conserv</w:t>
      </w:r>
      <w:r w:rsidR="00F62DCF"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are</w:t>
      </w: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 la presente procura in originale presso la sede del proprio studio/ufficio/recapito</w:t>
      </w:r>
      <w:r w:rsidR="0014513F" w:rsidRPr="00CF41D4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.</w:t>
      </w:r>
    </w:p>
    <w:p w:rsidR="009B58FB" w:rsidRPr="00C42477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3C0278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42477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42477">
              <w:rPr>
                <w:rFonts w:ascii="Arial" w:hAnsi="Arial"/>
                <w:sz w:val="22"/>
                <w:szCs w:val="22"/>
                <w:lang w:val="it-IT"/>
              </w:rPr>
              <w:t>Dichiarazione in merito all'iscrizione all'albo profes</w:t>
            </w:r>
            <w:r w:rsidRPr="00C42477">
              <w:rPr>
                <w:rFonts w:ascii="Arial" w:hAnsi="Arial"/>
                <w:sz w:val="22"/>
                <w:szCs w:val="22"/>
                <w:lang w:val="it-IT"/>
              </w:rPr>
              <w:softHyphen/>
              <w:t>sionale: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58FB" w:rsidRPr="00C42477" w:rsidRDefault="009B58FB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</w:tr>
    </w:tbl>
    <w:p w:rsidR="009B58FB" w:rsidRPr="00537617" w:rsidRDefault="006E2114">
      <w:pPr>
        <w:jc w:val="both"/>
        <w:rPr>
          <w:rFonts w:ascii="Arial" w:hAnsi="Arial"/>
          <w:sz w:val="18"/>
          <w:szCs w:val="18"/>
          <w:lang w:val="it-IT"/>
        </w:rPr>
      </w:pPr>
      <w:r w:rsidRPr="00537617">
        <w:rPr>
          <w:rFonts w:ascii="Arial" w:hAnsi="Arial" w:cs="Arial"/>
          <w:i/>
          <w:sz w:val="18"/>
          <w:szCs w:val="18"/>
          <w:lang w:val="it-IT"/>
        </w:rPr>
        <w:t>di aver preso conoscenza ai sensi e per gli effetti degli artt. 12, 13 e 14 del Regolamento UE 679/2016 dell’informativa relativa alla protezione dei dati personali, che è reperibile sul sito internet di questo Comune al seguente link</w:t>
      </w:r>
      <w:r w:rsidR="00537617" w:rsidRPr="00537617">
        <w:rPr>
          <w:rFonts w:ascii="Arial" w:hAnsi="Arial" w:cs="Arial"/>
          <w:i/>
          <w:sz w:val="18"/>
          <w:szCs w:val="18"/>
          <w:lang w:val="it-IT"/>
        </w:rPr>
        <w:t xml:space="preserve"> </w:t>
      </w:r>
      <w:hyperlink r:id="rId11" w:history="1">
        <w:r w:rsidR="00537617" w:rsidRPr="00537617">
          <w:rPr>
            <w:rStyle w:val="Hyperlink"/>
            <w:rFonts w:ascii="Arial" w:hAnsi="Arial" w:cs="Arial"/>
            <w:i/>
            <w:sz w:val="18"/>
            <w:szCs w:val="18"/>
            <w:lang w:val="it-IT"/>
          </w:rPr>
          <w:t>https://www.comunebrennero.eu/system/web/datenschutz.aspx?menuonr=223933859</w:t>
        </w:r>
      </w:hyperlink>
      <w:r w:rsidR="00537617" w:rsidRPr="00537617">
        <w:rPr>
          <w:rFonts w:ascii="Arial" w:hAnsi="Arial" w:cs="Arial"/>
          <w:i/>
          <w:sz w:val="18"/>
          <w:szCs w:val="18"/>
          <w:lang w:val="it-IT"/>
        </w:rPr>
        <w:t xml:space="preserve"> </w:t>
      </w:r>
      <w:r w:rsidR="00537617">
        <w:rPr>
          <w:rFonts w:ascii="Arial" w:hAnsi="Arial" w:cs="Arial"/>
          <w:i/>
          <w:sz w:val="18"/>
          <w:szCs w:val="18"/>
          <w:lang w:val="it-IT"/>
        </w:rPr>
        <w:t>o</w:t>
      </w:r>
      <w:bookmarkStart w:id="0" w:name="_GoBack"/>
      <w:bookmarkEnd w:id="0"/>
      <w:r w:rsidRPr="00537617">
        <w:rPr>
          <w:rFonts w:ascii="Arial" w:hAnsi="Arial" w:cs="Arial"/>
          <w:i/>
          <w:sz w:val="18"/>
          <w:szCs w:val="18"/>
          <w:lang w:val="it-IT"/>
        </w:rPr>
        <w:t xml:space="preserve"> è consultabile nei locali del municipio</w:t>
      </w:r>
      <w:r w:rsidR="00976955" w:rsidRPr="00537617">
        <w:rPr>
          <w:rFonts w:ascii="Arial" w:hAnsi="Arial" w:cs="Arial"/>
          <w:i/>
          <w:sz w:val="18"/>
          <w:szCs w:val="18"/>
          <w:lang w:val="it-IT"/>
        </w:rPr>
        <w:t xml:space="preserve">. </w:t>
      </w:r>
    </w:p>
    <w:p w:rsidR="009B58FB" w:rsidRDefault="00F62DCF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lastRenderedPageBreak/>
        <w:t>luogo e data</w:t>
      </w: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:rsidR="009B58FB" w:rsidRDefault="0014513F">
      <w:pPr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  <w:t xml:space="preserve">firma digitale </w:t>
      </w:r>
      <w:r w:rsidR="00C42477" w:rsidRPr="00C42477">
        <w:rPr>
          <w:rFonts w:ascii="Arial" w:hAnsi="Arial"/>
          <w:sz w:val="22"/>
          <w:szCs w:val="22"/>
          <w:lang w:val="it-IT"/>
        </w:rPr>
        <w:t>del procuratore</w:t>
      </w:r>
      <w:r w:rsidR="001425A3">
        <w:rPr>
          <w:rFonts w:ascii="Arial" w:hAnsi="Arial"/>
          <w:sz w:val="22"/>
          <w:szCs w:val="22"/>
          <w:lang w:val="it-IT"/>
        </w:rPr>
        <w:t xml:space="preserve"> speciale</w:t>
      </w:r>
      <w:r w:rsidR="00C42477">
        <w:rPr>
          <w:rStyle w:val="Funotenanker"/>
          <w:rFonts w:ascii="Arial" w:hAnsi="Arial"/>
          <w:color w:val="0000FF"/>
          <w:sz w:val="22"/>
          <w:szCs w:val="22"/>
          <w:lang w:val="it-IT"/>
        </w:rPr>
        <w:footnoteReference w:id="3"/>
      </w:r>
    </w:p>
    <w:p w:rsidR="009B58FB" w:rsidRDefault="009B58FB">
      <w:pPr>
        <w:jc w:val="both"/>
        <w:rPr>
          <w:rFonts w:ascii="Arial" w:hAnsi="Arial"/>
          <w:color w:val="0000FF"/>
          <w:sz w:val="22"/>
          <w:szCs w:val="22"/>
          <w:lang w:val="it-IT"/>
        </w:rPr>
      </w:pPr>
    </w:p>
    <w:p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sectPr w:rsidR="009B58FB">
      <w:pgSz w:w="11906" w:h="16838"/>
      <w:pgMar w:top="1134" w:right="1134" w:bottom="1601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D7" w:rsidRDefault="007F2DD7">
      <w:r>
        <w:separator/>
      </w:r>
    </w:p>
  </w:endnote>
  <w:endnote w:type="continuationSeparator" w:id="0">
    <w:p w:rsidR="007F2DD7" w:rsidRDefault="007F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D7" w:rsidRDefault="007F2DD7">
      <w:r>
        <w:separator/>
      </w:r>
    </w:p>
  </w:footnote>
  <w:footnote w:type="continuationSeparator" w:id="0">
    <w:p w:rsidR="007F2DD7" w:rsidRDefault="007F2DD7">
      <w:r>
        <w:continuationSeparator/>
      </w:r>
    </w:p>
  </w:footnote>
  <w:footnote w:id="1">
    <w:p w:rsidR="007F2DD7" w:rsidRDefault="007F2DD7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Da compilare, nel caso in cui è giá stato attribuito un indirizzo e un numero civico</w:t>
      </w:r>
    </w:p>
  </w:footnote>
  <w:footnote w:id="2">
    <w:p w:rsidR="007F2DD7" w:rsidRPr="00F443E6" w:rsidRDefault="007F2DD7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Sul documento in forma cartacea va apposta la sottoscrizione autografa e va allegata una copia per immagine di un documento di identità di colui/colei che conferisce la procura.</w:t>
      </w:r>
    </w:p>
  </w:footnote>
  <w:footnote w:id="3">
    <w:p w:rsidR="007F2DD7" w:rsidRDefault="007F2DD7">
      <w:pPr>
        <w:pStyle w:val="Funotentext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Il presente documento, una volta apposta la firma autografa da parte di colui/colei che conferisce la procura, dev'essere scansionato assieme alla copia per immagine del documento di identità di chi conferisce la procura, sottoscritto dal procuratore con firma digitale e trasmesso all'indirizzo PEC del comune.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BFA5A78"/>
    <w:multiLevelType w:val="multilevel"/>
    <w:tmpl w:val="DCD6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FB"/>
    <w:rsid w:val="000630A2"/>
    <w:rsid w:val="0006485C"/>
    <w:rsid w:val="001425A3"/>
    <w:rsid w:val="0014513F"/>
    <w:rsid w:val="001B595B"/>
    <w:rsid w:val="001C31EC"/>
    <w:rsid w:val="00225DC3"/>
    <w:rsid w:val="002D595F"/>
    <w:rsid w:val="003539E8"/>
    <w:rsid w:val="003C0278"/>
    <w:rsid w:val="0047241A"/>
    <w:rsid w:val="004833D5"/>
    <w:rsid w:val="005264B3"/>
    <w:rsid w:val="0053597D"/>
    <w:rsid w:val="00537617"/>
    <w:rsid w:val="00564320"/>
    <w:rsid w:val="00646825"/>
    <w:rsid w:val="006E2114"/>
    <w:rsid w:val="006E49B6"/>
    <w:rsid w:val="006E53B1"/>
    <w:rsid w:val="007525F0"/>
    <w:rsid w:val="00754A0D"/>
    <w:rsid w:val="007830C0"/>
    <w:rsid w:val="00787C7B"/>
    <w:rsid w:val="00797725"/>
    <w:rsid w:val="007F2DD7"/>
    <w:rsid w:val="009411D1"/>
    <w:rsid w:val="009500FC"/>
    <w:rsid w:val="009766F7"/>
    <w:rsid w:val="00976955"/>
    <w:rsid w:val="009B58FB"/>
    <w:rsid w:val="00A20518"/>
    <w:rsid w:val="00B33B83"/>
    <w:rsid w:val="00BB0290"/>
    <w:rsid w:val="00C42367"/>
    <w:rsid w:val="00C42477"/>
    <w:rsid w:val="00C73635"/>
    <w:rsid w:val="00CB4BE4"/>
    <w:rsid w:val="00CF41D4"/>
    <w:rsid w:val="00D3200F"/>
    <w:rsid w:val="00D47096"/>
    <w:rsid w:val="00E02D55"/>
    <w:rsid w:val="00F443E6"/>
    <w:rsid w:val="00F62DCF"/>
    <w:rsid w:val="00F81DD3"/>
    <w:rsid w:val="00F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9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5F0"/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027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2DD7"/>
    <w:pPr>
      <w:widowControl/>
      <w:spacing w:before="100" w:beforeAutospacing="1" w:after="119"/>
    </w:pPr>
    <w:rPr>
      <w:rFonts w:ascii="Times New Roman" w:eastAsia="Times New Roman" w:hAnsi="Times New Roman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9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5F0"/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027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2DD7"/>
    <w:pPr>
      <w:widowControl/>
      <w:spacing w:before="100" w:beforeAutospacing="1" w:after="119"/>
    </w:pPr>
    <w:rPr>
      <w:rFonts w:ascii="Times New Roman" w:eastAsia="Times New Roman" w:hAnsi="Times New Roman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munebrennero.eu/system/web/datenschutz.aspx?menuonr=22393385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omunebrennero.eu/system/web/datenschutz.aspx?menuonr=2239338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nner.brennero@legalmail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F433-E553-4328-9775-4B724BD9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Fiechter</dc:creator>
  <cp:lastModifiedBy>-</cp:lastModifiedBy>
  <cp:revision>5</cp:revision>
  <cp:lastPrinted>2018-09-20T12:54:00Z</cp:lastPrinted>
  <dcterms:created xsi:type="dcterms:W3CDTF">2019-01-09T14:56:00Z</dcterms:created>
  <dcterms:modified xsi:type="dcterms:W3CDTF">2019-01-09T15:40:00Z</dcterms:modified>
  <dc:language>de-DE</dc:language>
</cp:coreProperties>
</file>